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45" w:rsidRPr="007F6F15" w:rsidRDefault="00DE31E3" w:rsidP="00875045">
      <w:pPr>
        <w:pStyle w:val="Nzev"/>
      </w:pPr>
      <w:r w:rsidRPr="007F6F15">
        <w:rPr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4486275</wp:posOffset>
            </wp:positionV>
            <wp:extent cx="5731510" cy="4353560"/>
            <wp:effectExtent l="0" t="0" r="2540" b="8890"/>
            <wp:wrapTight wrapText="bothSides">
              <wp:wrapPolygon edited="0">
                <wp:start x="0" y="0"/>
                <wp:lineTo x="0" y="21550"/>
                <wp:lineTo x="21538" y="21550"/>
                <wp:lineTo x="215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ážky 2016,20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875045" w:rsidRPr="007F6F15">
        <w:t>Srážky</w:t>
      </w:r>
    </w:p>
    <w:p w:rsidR="00DE31E3" w:rsidRPr="007F6F15" w:rsidRDefault="00DE31E3" w:rsidP="00DE31E3"/>
    <w:p w:rsidR="00DE31E3" w:rsidRDefault="00DE31E3" w:rsidP="00DE31E3">
      <w:r w:rsidRPr="007F6F15">
        <w:t>Porovnaní srážek</w:t>
      </w:r>
      <w:r w:rsidRPr="007F6F15">
        <w:t xml:space="preserve"> v roce 2016 a 2017. Který rok byl sušší a ve kterém r</w:t>
      </w:r>
      <w:r w:rsidRPr="007F6F15">
        <w:t xml:space="preserve">očním období. O kolik se srážky </w:t>
      </w:r>
      <w:r w:rsidRPr="007F6F15">
        <w:t>v jednotlivých ročních obdobích lišily.</w:t>
      </w:r>
    </w:p>
    <w:p w:rsidR="00766E24" w:rsidRDefault="00766E24" w:rsidP="00DE31E3">
      <w:pPr>
        <w:rPr>
          <w:b/>
          <w:sz w:val="36"/>
        </w:rPr>
      </w:pPr>
    </w:p>
    <w:p w:rsidR="00766E24" w:rsidRPr="00766E24" w:rsidRDefault="00766E24" w:rsidP="00DE31E3">
      <w:pPr>
        <w:rPr>
          <w:b/>
          <w:sz w:val="36"/>
        </w:rPr>
      </w:pPr>
      <w:r w:rsidRPr="00766E24">
        <w:rPr>
          <w:b/>
          <w:sz w:val="36"/>
        </w:rPr>
        <w:t>Rok 2016 byl oproti roku 2017 sušší pouze na jaře. Naopak v létě, na podzim a v zimě bylo více srážek v roce 2016.</w:t>
      </w:r>
    </w:p>
    <w:tbl>
      <w:tblPr>
        <w:tblStyle w:val="Svtltabulkasmkou1"/>
        <w:tblpPr w:leftFromText="141" w:rightFromText="141" w:vertAnchor="page" w:horzAnchor="margin" w:tblpY="5446"/>
        <w:tblW w:w="0" w:type="auto"/>
        <w:tblLook w:val="04A0" w:firstRow="1" w:lastRow="0" w:firstColumn="1" w:lastColumn="0" w:noHBand="0" w:noVBand="1"/>
      </w:tblPr>
      <w:tblGrid>
        <w:gridCol w:w="2299"/>
        <w:gridCol w:w="2374"/>
        <w:gridCol w:w="2182"/>
        <w:gridCol w:w="2161"/>
      </w:tblGrid>
      <w:tr w:rsidR="00DE31E3" w:rsidRPr="007F6F15" w:rsidTr="007F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DE31E3" w:rsidRPr="007F6F15" w:rsidRDefault="00DE31E3" w:rsidP="00DE31E3">
            <w:r w:rsidRPr="007F6F15">
              <w:t>2016</w:t>
            </w:r>
          </w:p>
        </w:tc>
        <w:tc>
          <w:tcPr>
            <w:tcW w:w="2374" w:type="dxa"/>
          </w:tcPr>
          <w:p w:rsidR="00DE31E3" w:rsidRPr="007F6F15" w:rsidRDefault="00DE31E3" w:rsidP="00DE3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6F15">
              <w:t>Rok</w:t>
            </w:r>
          </w:p>
        </w:tc>
        <w:tc>
          <w:tcPr>
            <w:tcW w:w="2182" w:type="dxa"/>
          </w:tcPr>
          <w:p w:rsidR="00DE31E3" w:rsidRPr="007F6F15" w:rsidRDefault="00DE31E3" w:rsidP="00DE3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6F15">
              <w:t>2017</w:t>
            </w:r>
          </w:p>
        </w:tc>
        <w:tc>
          <w:tcPr>
            <w:tcW w:w="2161" w:type="dxa"/>
          </w:tcPr>
          <w:p w:rsidR="00DE31E3" w:rsidRPr="007F6F15" w:rsidRDefault="00DE31E3" w:rsidP="00DE3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6F15">
              <w:t>Rozdíl</w:t>
            </w:r>
          </w:p>
        </w:tc>
      </w:tr>
      <w:tr w:rsidR="00DE31E3" w:rsidRPr="007F6F15" w:rsidTr="007F6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DE31E3" w:rsidRPr="007F6F15" w:rsidRDefault="007F6F15" w:rsidP="00DE31E3">
            <w:pPr>
              <w:rPr>
                <w:b w:val="0"/>
              </w:rPr>
            </w:pPr>
            <w:r w:rsidRPr="007F6F15">
              <w:rPr>
                <w:b w:val="0"/>
              </w:rPr>
              <w:t>152,5 mm</w:t>
            </w:r>
          </w:p>
        </w:tc>
        <w:tc>
          <w:tcPr>
            <w:tcW w:w="2374" w:type="dxa"/>
          </w:tcPr>
          <w:p w:rsidR="00DE31E3" w:rsidRPr="007F6F15" w:rsidRDefault="00DE31E3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F15">
              <w:t>Jaro (21. 3. – 20. 6.)</w:t>
            </w:r>
          </w:p>
        </w:tc>
        <w:tc>
          <w:tcPr>
            <w:tcW w:w="2182" w:type="dxa"/>
          </w:tcPr>
          <w:p w:rsidR="00DE31E3" w:rsidRPr="007F6F15" w:rsidRDefault="007F6F15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F15">
              <w:t>215,5 mm</w:t>
            </w:r>
          </w:p>
        </w:tc>
        <w:tc>
          <w:tcPr>
            <w:tcW w:w="2161" w:type="dxa"/>
          </w:tcPr>
          <w:p w:rsidR="00DE31E3" w:rsidRPr="007F6F15" w:rsidRDefault="007F6F15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6F15">
              <w:rPr>
                <w:b/>
              </w:rPr>
              <w:t>63 mm</w:t>
            </w:r>
          </w:p>
        </w:tc>
      </w:tr>
      <w:tr w:rsidR="00DE31E3" w:rsidRPr="007F6F15" w:rsidTr="007F6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DE31E3" w:rsidRPr="00612539" w:rsidRDefault="00612539" w:rsidP="00DE31E3">
            <w:pPr>
              <w:rPr>
                <w:b w:val="0"/>
              </w:rPr>
            </w:pPr>
            <w:r w:rsidRPr="00612539">
              <w:rPr>
                <w:b w:val="0"/>
              </w:rPr>
              <w:t>406,5 mm</w:t>
            </w:r>
          </w:p>
        </w:tc>
        <w:tc>
          <w:tcPr>
            <w:tcW w:w="2374" w:type="dxa"/>
          </w:tcPr>
          <w:p w:rsidR="00DE31E3" w:rsidRPr="007F6F15" w:rsidRDefault="00DE31E3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F15">
              <w:t>Léto (21. 6. – 22. 9.)</w:t>
            </w:r>
          </w:p>
        </w:tc>
        <w:tc>
          <w:tcPr>
            <w:tcW w:w="2182" w:type="dxa"/>
          </w:tcPr>
          <w:p w:rsidR="00DE31E3" w:rsidRPr="007F6F15" w:rsidRDefault="00612539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310 mm</w:t>
            </w:r>
          </w:p>
        </w:tc>
        <w:tc>
          <w:tcPr>
            <w:tcW w:w="2161" w:type="dxa"/>
          </w:tcPr>
          <w:p w:rsidR="00DE31E3" w:rsidRPr="007F6F15" w:rsidRDefault="00612539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96,5 mm</w:t>
            </w:r>
          </w:p>
        </w:tc>
      </w:tr>
      <w:tr w:rsidR="00DE31E3" w:rsidRPr="007F6F15" w:rsidTr="007F6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DE31E3" w:rsidRPr="00612539" w:rsidRDefault="00F15BF9" w:rsidP="00DE31E3">
            <w:pPr>
              <w:rPr>
                <w:b w:val="0"/>
              </w:rPr>
            </w:pPr>
            <w:r>
              <w:rPr>
                <w:b w:val="0"/>
              </w:rPr>
              <w:t>205 mm</w:t>
            </w:r>
          </w:p>
        </w:tc>
        <w:tc>
          <w:tcPr>
            <w:tcW w:w="2374" w:type="dxa"/>
          </w:tcPr>
          <w:p w:rsidR="00DE31E3" w:rsidRPr="007F6F15" w:rsidRDefault="00DE31E3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F15">
              <w:t>Podzim (23. 9 – 20. 12)</w:t>
            </w:r>
          </w:p>
        </w:tc>
        <w:tc>
          <w:tcPr>
            <w:tcW w:w="2182" w:type="dxa"/>
          </w:tcPr>
          <w:p w:rsidR="00DE31E3" w:rsidRPr="007F6F15" w:rsidRDefault="00F15BF9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 mm</w:t>
            </w:r>
          </w:p>
        </w:tc>
        <w:tc>
          <w:tcPr>
            <w:tcW w:w="2161" w:type="dxa"/>
          </w:tcPr>
          <w:p w:rsidR="00DE31E3" w:rsidRPr="007F6F15" w:rsidRDefault="00F15BF9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 mm</w:t>
            </w:r>
          </w:p>
        </w:tc>
      </w:tr>
      <w:tr w:rsidR="00DE31E3" w:rsidRPr="007F6F15" w:rsidTr="007F6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DE31E3" w:rsidRPr="00612539" w:rsidRDefault="00F15BF9" w:rsidP="00DE31E3">
            <w:pPr>
              <w:rPr>
                <w:b w:val="0"/>
              </w:rPr>
            </w:pPr>
            <w:r>
              <w:rPr>
                <w:b w:val="0"/>
              </w:rPr>
              <w:t>164 mm</w:t>
            </w:r>
          </w:p>
        </w:tc>
        <w:tc>
          <w:tcPr>
            <w:tcW w:w="2374" w:type="dxa"/>
          </w:tcPr>
          <w:p w:rsidR="00F15BF9" w:rsidRDefault="00DE31E3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F15">
              <w:t xml:space="preserve">Zima (21. 12. – </w:t>
            </w:r>
            <w:r w:rsidR="00F15BF9">
              <w:t>1. 1.)</w:t>
            </w:r>
          </w:p>
          <w:p w:rsidR="00DE31E3" w:rsidRPr="007F6F15" w:rsidRDefault="00F15BF9" w:rsidP="00F15BF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proofErr w:type="gramStart"/>
            <w:r>
              <w:t>(1. 1.– 20</w:t>
            </w:r>
            <w:proofErr w:type="gramEnd"/>
            <w:r>
              <w:t>. 3.)</w:t>
            </w:r>
          </w:p>
        </w:tc>
        <w:tc>
          <w:tcPr>
            <w:tcW w:w="2182" w:type="dxa"/>
          </w:tcPr>
          <w:p w:rsidR="00DE31E3" w:rsidRPr="007F6F15" w:rsidRDefault="00766E24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95,5 mm</w:t>
            </w:r>
          </w:p>
        </w:tc>
        <w:tc>
          <w:tcPr>
            <w:tcW w:w="2161" w:type="dxa"/>
          </w:tcPr>
          <w:p w:rsidR="00DE31E3" w:rsidRPr="007F6F15" w:rsidRDefault="00766E24" w:rsidP="00DE3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68,5 mm</w:t>
            </w:r>
          </w:p>
        </w:tc>
      </w:tr>
    </w:tbl>
    <w:p w:rsidR="00DE31E3" w:rsidRPr="007F6F15" w:rsidRDefault="00DE31E3" w:rsidP="00DE31E3"/>
    <w:sectPr w:rsidR="00DE31E3" w:rsidRPr="007F6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04DC"/>
    <w:multiLevelType w:val="hybridMultilevel"/>
    <w:tmpl w:val="635C5F90"/>
    <w:lvl w:ilvl="0" w:tplc="849E1E08">
      <w:start w:val="1"/>
      <w:numFmt w:val="decimal"/>
      <w:lvlText w:val="(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875B5"/>
    <w:multiLevelType w:val="multilevel"/>
    <w:tmpl w:val="06F424D4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3FE22A0"/>
    <w:multiLevelType w:val="hybridMultilevel"/>
    <w:tmpl w:val="A468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C6A37"/>
    <w:multiLevelType w:val="hybridMultilevel"/>
    <w:tmpl w:val="F94A0E1E"/>
    <w:lvl w:ilvl="0" w:tplc="26B2CD3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45"/>
    <w:rsid w:val="000F4C70"/>
    <w:rsid w:val="0022689E"/>
    <w:rsid w:val="00434073"/>
    <w:rsid w:val="00612539"/>
    <w:rsid w:val="00674724"/>
    <w:rsid w:val="00682001"/>
    <w:rsid w:val="00766E24"/>
    <w:rsid w:val="007F6F15"/>
    <w:rsid w:val="00875045"/>
    <w:rsid w:val="00DE31E3"/>
    <w:rsid w:val="00F15BF9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C0627-5EF8-BC42-990F-1AB4ECB0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750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DE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DE31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7F6F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F1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Brzý</dc:creator>
  <cp:keywords/>
  <dc:description/>
  <cp:lastModifiedBy>David Brzý</cp:lastModifiedBy>
  <cp:revision>6</cp:revision>
  <dcterms:created xsi:type="dcterms:W3CDTF">2017-12-17T07:55:00Z</dcterms:created>
  <dcterms:modified xsi:type="dcterms:W3CDTF">2017-12-17T19:02:00Z</dcterms:modified>
</cp:coreProperties>
</file>